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4"/>
          <w:tab w:val="center" w:leader="none" w:pos="4820"/>
        </w:tabs>
        <w:spacing w:after="240" w:before="24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ANEXO 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FORMULÁRIO DE PROPOSTA DE APOIO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 PROPONENTE</w:t>
      </w:r>
      <w:r w:rsidDel="00000000" w:rsidR="00000000" w:rsidRPr="00000000">
        <w:rPr>
          <w:rtl w:val="0"/>
        </w:rPr>
      </w:r>
    </w:p>
    <w:tbl>
      <w:tblPr>
        <w:tblStyle w:val="Table1"/>
        <w:tblW w:w="95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70"/>
        <w:gridCol w:w="6015"/>
        <w:tblGridChange w:id="0">
          <w:tblGrid>
            <w:gridCol w:w="3570"/>
            <w:gridCol w:w="6015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Registro no CRP14/MS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DADOS DA INSTITUIÇÃO PROPONENTE (SE HOUVER)</w:t>
      </w:r>
      <w:r w:rsidDel="00000000" w:rsidR="00000000" w:rsidRPr="00000000">
        <w:rPr>
          <w:rtl w:val="0"/>
        </w:rPr>
      </w:r>
    </w:p>
    <w:tbl>
      <w:tblPr>
        <w:tblStyle w:val="Table2"/>
        <w:tblW w:w="957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1"/>
        <w:gridCol w:w="6035"/>
        <w:tblGridChange w:id="0">
          <w:tblGrid>
            <w:gridCol w:w="3541"/>
            <w:gridCol w:w="6035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CNPJ /MF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MPE/ME/Simples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Registro no CRP14/MS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Responsável Técnica(o)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DESCRIÇÃO DA ATIVIDADE</w:t>
      </w: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5"/>
        <w:gridCol w:w="2304"/>
        <w:gridCol w:w="1173"/>
        <w:gridCol w:w="4838"/>
        <w:tblGridChange w:id="0">
          <w:tblGrid>
            <w:gridCol w:w="1285"/>
            <w:gridCol w:w="2304"/>
            <w:gridCol w:w="1173"/>
            <w:gridCol w:w="4838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gridSpan w:val="2"/>
            <w:shd w:fill="312a5e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da Atividade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2"/>
            <w:shd w:fill="312a5e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Data/período do 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2"/>
            <w:shd w:fill="312a5e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onde será realizada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2"/>
            <w:shd w:fill="312a5e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Público-alvo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2"/>
            <w:shd w:fill="312a5e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Previsão de público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2"/>
            <w:shd w:fill="312a5e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inscrição, se houver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gridSpan w:val="2"/>
            <w:shd w:fill="312a5e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Membros da Comissão Organizadora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gridSpan w:val="2"/>
            <w:shd w:fill="312a5e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Modalidade: presencial/híbrido/online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gridSpan w:val="4"/>
            <w:shd w:fill="312a5e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PROGRAMAÇÃO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(Repetir o quadro abaixo quantas vezes for necessário)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4"/>
            <w:shd w:fill="312a5e" w:val="clear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DATA:_____/_____/________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shd w:fill="312a5e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312a5e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Palestra/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Mesa redonda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12a5e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Palestrante(s)/Convidado(s)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shd w:fill="312a5e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312a5e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Palestra/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Mesa redonda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12a5e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Palestrante(s)/Convidado(s)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gridSpan w:val="4"/>
            <w:shd w:fill="312a5e" w:val="clear"/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detalhada do objeto da Atividade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504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c6d9f1" w:val="clear"/>
                <w:vertAlign w:val="baseline"/>
                <w:rtl w:val="0"/>
              </w:rPr>
              <w:t xml:space="preserve">(Mínimo 10 linhas, máximo 30 linhas)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9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  <w:shd w:fill="312a5e" w:val="clear"/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 completa da Proposta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504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(Mínimo 10 linhas, máximo 30 linhas)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Podem ser anexados registros de edições anteriores da atividade.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CRONOGRAMA DE ORGANIZAÇÃO DA ATIVIDADE</w:t>
      </w:r>
      <w:r w:rsidDel="00000000" w:rsidR="00000000" w:rsidRPr="00000000">
        <w:rPr>
          <w:rtl w:val="0"/>
        </w:rPr>
      </w:r>
    </w:p>
    <w:tbl>
      <w:tblPr>
        <w:tblStyle w:val="Table4"/>
        <w:tblW w:w="958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4"/>
        <w:gridCol w:w="3194"/>
        <w:gridCol w:w="3195"/>
        <w:tblGridChange w:id="0">
          <w:tblGrid>
            <w:gridCol w:w="3194"/>
            <w:gridCol w:w="3194"/>
            <w:gridCol w:w="3195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Detalhamento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RELAÇÃO DAS SOLICITAÇÕES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Repetir o quadro abaixo tantas vezes quantos forem os beneficiários.</w:t>
      </w:r>
    </w:p>
    <w:tbl>
      <w:tblPr>
        <w:tblStyle w:val="Table5"/>
        <w:tblW w:w="94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35"/>
        <w:gridCol w:w="555"/>
        <w:gridCol w:w="930"/>
        <w:gridCol w:w="270"/>
        <w:gridCol w:w="1050"/>
        <w:gridCol w:w="1170"/>
        <w:gridCol w:w="735"/>
        <w:gridCol w:w="3375"/>
        <w:tblGridChange w:id="0">
          <w:tblGrid>
            <w:gridCol w:w="1335"/>
            <w:gridCol w:w="555"/>
            <w:gridCol w:w="930"/>
            <w:gridCol w:w="270"/>
            <w:gridCol w:w="1050"/>
            <w:gridCol w:w="1170"/>
            <w:gridCol w:w="735"/>
            <w:gridCol w:w="3375"/>
          </w:tblGrid>
        </w:tblGridChange>
      </w:tblGrid>
      <w:tr>
        <w:trPr>
          <w:cantSplit w:val="0"/>
          <w:trHeight w:val="335" w:hRule="atLeast"/>
          <w:tblHeader w:val="0"/>
        </w:trPr>
        <w:tc>
          <w:tcPr>
            <w:gridSpan w:val="8"/>
            <w:shd w:fill="312a5e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QUADRO DETALHADO - PASSAGEM/DIÁRIA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beneficiário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de Nascimento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CRP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Endereço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Entidade/Instituição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 bancária ou pix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8"/>
            <w:shd w:fill="312a5e" w:val="clear"/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Passagem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62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Itinerário 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Categoria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(aérea ou terrestres)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Hora de partida (sinalizar período preferencial)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52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Itinerário volta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Categoria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(aérea ou terrestres)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Hora de partida (sinalizar período preferencial)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8"/>
            <w:shd w:fill="312a5e" w:val="clear"/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Diária(s)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de Diária(s)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check-in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check-out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8"/>
            <w:shd w:fill="312a5e" w:val="clear"/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d05a2b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 de participação na 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8"/>
            <w:shd w:fill="312a5e" w:val="clear"/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504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d05a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Mini Currículo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Obs.: 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CONSELHO REGIONAL DE PSICOLOGIA DA 14ª REGIÃO – MATO GROSSO DOS SUL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não fará contato com o(s) palestrante(s) para a emissão das passagens e hospedagens, serão emitidas conforme o dado descrito no quadro detalhado acima. Caso surja alguma dúvida com relação deslocamentos aéreos, terrestres ou diárias previamente informadas, o CRP14/MS entrará em contato por e-mail com o Proponente.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CONTRAPARTIDA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Descrever as contrapartidas institucionais oferecidas ao CRP14/MS em razão do apoio concedido, tais como: inserção da logomarca em materiais de divulgação físicos e digitais, menção institucional durante a programação do evento, divulgação nas redes sociais, inclusão em certificados, folders, banners, programação oficial, site do evento e demais peças institucionais. Informar também os quantitativos estimados e formatos de divulgação.</w:t>
      </w:r>
      <w:r w:rsidDel="00000000" w:rsidR="00000000" w:rsidRPr="00000000">
        <w:rPr>
          <w:rtl w:val="0"/>
        </w:rPr>
      </w:r>
    </w:p>
    <w:tbl>
      <w:tblPr>
        <w:tblStyle w:val="Table6"/>
        <w:tblW w:w="957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1"/>
        <w:gridCol w:w="3191"/>
        <w:gridCol w:w="3192"/>
        <w:tblGridChange w:id="0">
          <w:tblGrid>
            <w:gridCol w:w="3191"/>
            <w:gridCol w:w="3191"/>
            <w:gridCol w:w="3192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17F">
            <w:pPr>
              <w:spacing w:line="240" w:lineRule="auto"/>
              <w:jc w:val="center"/>
              <w:rPr>
                <w:b w:val="0"/>
                <w:bCs w:val="0"/>
                <w:color w:val="d05a2b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d05a2b"/>
                <w:sz w:val="24"/>
                <w:szCs w:val="24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180">
            <w:pPr>
              <w:spacing w:line="240" w:lineRule="auto"/>
              <w:jc w:val="center"/>
              <w:rPr>
                <w:b w:val="0"/>
                <w:bCs w:val="0"/>
                <w:color w:val="d05a2b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d05a2b"/>
                <w:sz w:val="24"/>
                <w:szCs w:val="24"/>
                <w:vertAlign w:val="baseline"/>
                <w:rtl w:val="0"/>
              </w:rPr>
              <w:t xml:space="preserve">Tipo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12a5e" w:val="clear"/>
            <w:vAlign w:val="top"/>
          </w:tcPr>
          <w:p w:rsidR="00000000" w:rsidDel="00000000" w:rsidP="00000000" w:rsidRDefault="00000000" w:rsidRPr="00000000" w14:paraId="00000181">
            <w:pPr>
              <w:spacing w:line="240" w:lineRule="auto"/>
              <w:jc w:val="center"/>
              <w:rPr>
                <w:b w:val="0"/>
                <w:bCs w:val="0"/>
                <w:color w:val="d05a2b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d05a2b"/>
                <w:sz w:val="24"/>
                <w:szCs w:val="24"/>
                <w:vertAlign w:val="baseline"/>
                <w:rtl w:val="0"/>
              </w:rPr>
              <w:t xml:space="preserve">Detalhamento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6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2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INFORMAÇÕES COMPLEMENTARES</w:t>
      </w:r>
      <w:r w:rsidDel="00000000" w:rsidR="00000000" w:rsidRPr="00000000">
        <w:rPr>
          <w:rtl w:val="0"/>
        </w:rPr>
      </w:r>
    </w:p>
    <w:tbl>
      <w:tblPr>
        <w:tblStyle w:val="Table7"/>
        <w:tblW w:w="95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87"/>
        <w:tblGridChange w:id="0">
          <w:tblGrid>
            <w:gridCol w:w="9587"/>
          </w:tblGrid>
        </w:tblGridChange>
      </w:tblGrid>
      <w:tr>
        <w:trPr>
          <w:cantSplit w:val="0"/>
          <w:trHeight w:val="28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Declaro, sob as penas da lei, que as informações prestadas neste formulário são verdadeiras e que tenho ciência das regras previstas no Edital nº 001/2026 de Chamamento Público.</w:t>
      </w:r>
    </w:p>
    <w:p w:rsidR="00000000" w:rsidDel="00000000" w:rsidP="00000000" w:rsidRDefault="00000000" w:rsidRPr="00000000" w14:paraId="0000019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Local – MS, data da assinatura eletrônica.</w:t>
      </w:r>
    </w:p>
    <w:p w:rsidR="00000000" w:rsidDel="00000000" w:rsidP="00000000" w:rsidRDefault="00000000" w:rsidRPr="00000000" w14:paraId="0000019E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Assinatura do(a)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______________________________________________</w:t>
        <w:br w:type="textWrapping"/>
        <w:t xml:space="preserve">Assinatura do(a) representante legal, se houver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588" w:top="3119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8">
    <w:pPr>
      <w:rPr>
        <w:vertAlign w:val="baseline"/>
      </w:rPr>
    </w:pPr>
    <w:r w:rsidDel="00000000" w:rsidR="00000000" w:rsidRPr="00000000">
      <w:rPr/>
      <w:pict>
        <v:shape id="WordPictureWatermark1" style="position:absolute;width:586.0pt;height:829.0pt;rotation:0;z-index:-503316481;mso-position-horizontal-relative:left-margin-area;mso-position-horizontal:absolute;margin-left:6.2250000000000085pt;mso-position-vertical-relative:top-margin-area;mso-position-vertical:absolute;margin-top:5.600000000000023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h41tixCzY+BjueLx7zjwE8i4A==">CgMxLjA4AHIhMUNqTE1lTVptMlhvdTNKOWRRTGEyTF84bktmanc0TGFh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