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AFFF" w14:textId="00D8A9CC" w:rsidR="00536023" w:rsidRPr="00536023" w:rsidRDefault="00536023" w:rsidP="0053602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36023">
        <w:rPr>
          <w:rFonts w:ascii="Arial" w:hAnsi="Arial" w:cs="Arial"/>
          <w:b/>
          <w:bCs/>
          <w:sz w:val="22"/>
          <w:szCs w:val="22"/>
        </w:rPr>
        <w:t xml:space="preserve">Membras da Comissão de Orientação e Fiscalização - COF </w:t>
      </w:r>
      <w:r w:rsidR="00321B13">
        <w:rPr>
          <w:rFonts w:ascii="Arial" w:hAnsi="Arial" w:cs="Arial"/>
          <w:b/>
          <w:bCs/>
          <w:sz w:val="22"/>
          <w:szCs w:val="22"/>
        </w:rPr>
        <w:t>2025</w:t>
      </w:r>
    </w:p>
    <w:p w14:paraId="54AF4924" w14:textId="7EDC50AE" w:rsid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Ana Claudia Gama Barreto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, CRP16/</w:t>
      </w:r>
      <w:r w:rsidR="00FD3672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4553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- 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conselheira 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da COF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até setembro/2025</w:t>
      </w:r>
    </w:p>
    <w:p w14:paraId="016B9465" w14:textId="77777777" w:rsidR="00536023" w:rsidRP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14:paraId="061662B1" w14:textId="3EEBC009" w:rsid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Jean Fabrício Sales Gomes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, CRP16/</w:t>
      </w:r>
      <w:r w:rsidR="00FD3672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2765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– conselheiro membro da COF até </w:t>
      </w:r>
      <w:r w:rsidR="004150B6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abril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/2025</w:t>
      </w:r>
    </w:p>
    <w:p w14:paraId="3D801809" w14:textId="77777777" w:rsidR="004150B6" w:rsidRDefault="004150B6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14:paraId="4DC5E677" w14:textId="06EF193C" w:rsidR="004150B6" w:rsidRDefault="004150B6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Daniely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Abreu Xavier, CRP16/533 – conselheira membra da COF até setembro/2025</w:t>
      </w:r>
    </w:p>
    <w:p w14:paraId="08D7F604" w14:textId="77777777" w:rsidR="00536023" w:rsidRP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14:paraId="3DB8F52F" w14:textId="5B27CDAE" w:rsid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proofErr w:type="spellStart"/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Danthi</w:t>
      </w:r>
      <w:proofErr w:type="spellEnd"/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Barbosa Lima, CRP16/</w:t>
      </w:r>
      <w:r w:rsidR="00FD3672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4887</w:t>
      </w:r>
      <w:r w:rsidRPr="00536023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– conselheiro membro da COF até setembro/2025 </w:t>
      </w:r>
    </w:p>
    <w:p w14:paraId="5728CF4A" w14:textId="77777777" w:rsidR="00536023" w:rsidRP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14:paraId="0097AA8C" w14:textId="77777777" w:rsid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36023">
        <w:rPr>
          <w:rFonts w:ascii="Arial" w:hAnsi="Arial" w:cs="Arial"/>
          <w:sz w:val="22"/>
          <w:szCs w:val="22"/>
        </w:rPr>
        <w:t>Hildiceia</w:t>
      </w:r>
      <w:proofErr w:type="spellEnd"/>
      <w:r w:rsidRPr="00536023">
        <w:rPr>
          <w:rFonts w:ascii="Arial" w:hAnsi="Arial" w:cs="Arial"/>
          <w:sz w:val="22"/>
          <w:szCs w:val="22"/>
        </w:rPr>
        <w:t xml:space="preserve"> dos Santos Affonso</w:t>
      </w:r>
      <w:r w:rsidRPr="00536023">
        <w:rPr>
          <w:rFonts w:ascii="Arial" w:hAnsi="Arial" w:cs="Arial"/>
          <w:sz w:val="22"/>
          <w:szCs w:val="22"/>
        </w:rPr>
        <w:t xml:space="preserve">, </w:t>
      </w:r>
      <w:r w:rsidRPr="00536023">
        <w:rPr>
          <w:rFonts w:ascii="Arial" w:hAnsi="Arial" w:cs="Arial"/>
          <w:sz w:val="22"/>
          <w:szCs w:val="22"/>
        </w:rPr>
        <w:t>CRP16/792</w:t>
      </w:r>
      <w:r w:rsidRPr="00536023">
        <w:rPr>
          <w:rFonts w:ascii="Arial" w:hAnsi="Arial" w:cs="Arial"/>
          <w:sz w:val="22"/>
          <w:szCs w:val="22"/>
        </w:rPr>
        <w:t xml:space="preserve"> – conselheira presidente da COF desde outubro/2025</w:t>
      </w:r>
    </w:p>
    <w:p w14:paraId="3CD178A1" w14:textId="77777777" w:rsid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36023">
        <w:rPr>
          <w:rFonts w:ascii="Arial" w:hAnsi="Arial" w:cs="Arial"/>
          <w:sz w:val="22"/>
          <w:szCs w:val="22"/>
        </w:rPr>
        <w:br/>
        <w:t xml:space="preserve">Andrea </w:t>
      </w:r>
      <w:proofErr w:type="spellStart"/>
      <w:r w:rsidRPr="00536023">
        <w:rPr>
          <w:rFonts w:ascii="Arial" w:hAnsi="Arial" w:cs="Arial"/>
          <w:sz w:val="22"/>
          <w:szCs w:val="22"/>
        </w:rPr>
        <w:t>Loss</w:t>
      </w:r>
      <w:proofErr w:type="spellEnd"/>
      <w:r w:rsidRPr="00536023">
        <w:rPr>
          <w:rFonts w:ascii="Arial" w:hAnsi="Arial" w:cs="Arial"/>
          <w:sz w:val="22"/>
          <w:szCs w:val="22"/>
        </w:rPr>
        <w:t xml:space="preserve"> Nunes</w:t>
      </w:r>
      <w:r w:rsidRPr="00536023">
        <w:rPr>
          <w:rFonts w:ascii="Arial" w:hAnsi="Arial" w:cs="Arial"/>
          <w:sz w:val="22"/>
          <w:szCs w:val="22"/>
        </w:rPr>
        <w:t xml:space="preserve">, </w:t>
      </w:r>
      <w:r w:rsidRPr="00536023">
        <w:rPr>
          <w:rFonts w:ascii="Arial" w:hAnsi="Arial" w:cs="Arial"/>
          <w:sz w:val="22"/>
          <w:szCs w:val="22"/>
        </w:rPr>
        <w:t>CRP16/678</w:t>
      </w:r>
      <w:r w:rsidRPr="00536023">
        <w:rPr>
          <w:rFonts w:ascii="Arial" w:hAnsi="Arial" w:cs="Arial"/>
          <w:sz w:val="22"/>
          <w:szCs w:val="22"/>
        </w:rPr>
        <w:t xml:space="preserve"> – </w:t>
      </w:r>
      <w:r w:rsidRPr="00536023">
        <w:rPr>
          <w:rFonts w:ascii="Arial" w:hAnsi="Arial" w:cs="Arial"/>
          <w:sz w:val="22"/>
          <w:szCs w:val="22"/>
        </w:rPr>
        <w:t>conselheira</w:t>
      </w:r>
      <w:r w:rsidRPr="00536023">
        <w:rPr>
          <w:rFonts w:ascii="Arial" w:hAnsi="Arial" w:cs="Arial"/>
          <w:sz w:val="22"/>
          <w:szCs w:val="22"/>
        </w:rPr>
        <w:t xml:space="preserve"> membra da COF</w:t>
      </w:r>
      <w:r w:rsidRPr="00536023">
        <w:rPr>
          <w:rFonts w:ascii="Arial" w:hAnsi="Arial" w:cs="Arial"/>
          <w:sz w:val="22"/>
          <w:szCs w:val="22"/>
        </w:rPr>
        <w:t xml:space="preserve"> desde outubro/2025</w:t>
      </w:r>
    </w:p>
    <w:p w14:paraId="632C2CC1" w14:textId="77777777" w:rsid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36023">
        <w:rPr>
          <w:rFonts w:ascii="Arial" w:hAnsi="Arial" w:cs="Arial"/>
          <w:sz w:val="22"/>
          <w:szCs w:val="22"/>
        </w:rPr>
        <w:br/>
        <w:t>Karina Sousa Coelho</w:t>
      </w:r>
      <w:r w:rsidRPr="00536023">
        <w:rPr>
          <w:rFonts w:ascii="Arial" w:hAnsi="Arial" w:cs="Arial"/>
          <w:sz w:val="22"/>
          <w:szCs w:val="22"/>
        </w:rPr>
        <w:t xml:space="preserve">, </w:t>
      </w:r>
      <w:r w:rsidRPr="00536023">
        <w:rPr>
          <w:rFonts w:ascii="Arial" w:hAnsi="Arial" w:cs="Arial"/>
          <w:sz w:val="22"/>
          <w:szCs w:val="22"/>
        </w:rPr>
        <w:t>CRP16/2836</w:t>
      </w:r>
      <w:r w:rsidRPr="00536023">
        <w:rPr>
          <w:rFonts w:ascii="Arial" w:hAnsi="Arial" w:cs="Arial"/>
          <w:sz w:val="22"/>
          <w:szCs w:val="22"/>
        </w:rPr>
        <w:t xml:space="preserve"> </w:t>
      </w:r>
      <w:r w:rsidRPr="00536023">
        <w:rPr>
          <w:rFonts w:ascii="Arial" w:hAnsi="Arial" w:cs="Arial"/>
          <w:sz w:val="22"/>
          <w:szCs w:val="22"/>
        </w:rPr>
        <w:t>– conselheira membra da COF desde outubro/2025</w:t>
      </w:r>
    </w:p>
    <w:p w14:paraId="6469CE0C" w14:textId="4B0D9579" w:rsidR="00536023" w:rsidRPr="00536023" w:rsidRDefault="00536023" w:rsidP="0053602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 w:rsidRPr="00536023">
        <w:rPr>
          <w:rFonts w:ascii="Arial" w:hAnsi="Arial" w:cs="Arial"/>
          <w:sz w:val="22"/>
          <w:szCs w:val="22"/>
        </w:rPr>
        <w:br/>
        <w:t>Vera Lúcia da Costa</w:t>
      </w:r>
      <w:r w:rsidRPr="00536023">
        <w:rPr>
          <w:rFonts w:ascii="Arial" w:hAnsi="Arial" w:cs="Arial"/>
          <w:sz w:val="22"/>
          <w:szCs w:val="22"/>
        </w:rPr>
        <w:t xml:space="preserve">, </w:t>
      </w:r>
      <w:r w:rsidRPr="00536023">
        <w:rPr>
          <w:rFonts w:ascii="Arial" w:hAnsi="Arial" w:cs="Arial"/>
          <w:sz w:val="22"/>
          <w:szCs w:val="22"/>
        </w:rPr>
        <w:t>CRP16/5188</w:t>
      </w:r>
      <w:r w:rsidRPr="00536023">
        <w:rPr>
          <w:rFonts w:ascii="Arial" w:hAnsi="Arial" w:cs="Arial"/>
          <w:sz w:val="22"/>
          <w:szCs w:val="22"/>
        </w:rPr>
        <w:t xml:space="preserve"> </w:t>
      </w:r>
      <w:r w:rsidRPr="00536023">
        <w:rPr>
          <w:rFonts w:ascii="Arial" w:hAnsi="Arial" w:cs="Arial"/>
          <w:sz w:val="22"/>
          <w:szCs w:val="22"/>
        </w:rPr>
        <w:t>– conselheira membra da COF desde outubro/2025</w:t>
      </w:r>
    </w:p>
    <w:p w14:paraId="002C948E" w14:textId="77777777" w:rsidR="00536023" w:rsidRPr="00536023" w:rsidRDefault="00536023" w:rsidP="00536023">
      <w:pPr>
        <w:jc w:val="both"/>
        <w:rPr>
          <w:rFonts w:ascii="Arial" w:hAnsi="Arial" w:cs="Arial"/>
          <w:sz w:val="22"/>
          <w:szCs w:val="22"/>
        </w:rPr>
      </w:pPr>
    </w:p>
    <w:sectPr w:rsidR="00536023" w:rsidRPr="00536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1304"/>
    <w:multiLevelType w:val="hybridMultilevel"/>
    <w:tmpl w:val="D66C7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54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23"/>
    <w:rsid w:val="00321B13"/>
    <w:rsid w:val="004150B6"/>
    <w:rsid w:val="004A720C"/>
    <w:rsid w:val="00536023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70B4"/>
  <w15:chartTrackingRefBased/>
  <w15:docId w15:val="{AC627838-D03F-476B-A423-F3A11F99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60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60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60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60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60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60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60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60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60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60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60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3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36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000226</dc:creator>
  <cp:keywords/>
  <dc:description/>
  <cp:lastModifiedBy>000226</cp:lastModifiedBy>
  <cp:revision>2</cp:revision>
  <dcterms:created xsi:type="dcterms:W3CDTF">2026-03-31T13:30:00Z</dcterms:created>
  <dcterms:modified xsi:type="dcterms:W3CDTF">2026-03-31T13:51:00Z</dcterms:modified>
</cp:coreProperties>
</file>